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B3D0" w14:textId="20B9497D" w:rsidR="00C76CFA" w:rsidRPr="00C76CFA" w:rsidRDefault="00C76CFA" w:rsidP="000C3568">
      <w:pPr>
        <w:spacing w:after="120" w:line="240" w:lineRule="auto"/>
        <w:jc w:val="center"/>
        <w:rPr>
          <w:rFonts w:cstheme="minorHAnsi"/>
          <w:szCs w:val="24"/>
        </w:rPr>
      </w:pPr>
      <w:r w:rsidRPr="00C76CFA">
        <w:rPr>
          <w:rFonts w:cstheme="minorHAnsi"/>
          <w:b/>
          <w:bCs/>
          <w:szCs w:val="24"/>
        </w:rPr>
        <w:t>Pressemitteilung der PsyFaKo zum bundesweiten Aktionstag und der Veröffentlichung der Petition</w:t>
      </w:r>
    </w:p>
    <w:p w14:paraId="70F01AB6" w14:textId="77777777" w:rsidR="00C76CFA" w:rsidRPr="00C76CFA" w:rsidRDefault="00C76CFA" w:rsidP="000C3568">
      <w:pPr>
        <w:spacing w:after="120" w:line="240" w:lineRule="auto"/>
        <w:jc w:val="both"/>
        <w:rPr>
          <w:rFonts w:cstheme="minorHAnsi"/>
          <w:szCs w:val="24"/>
        </w:rPr>
      </w:pPr>
      <w:r w:rsidRPr="00C76CFA">
        <w:rPr>
          <w:rFonts w:cstheme="minorHAnsi"/>
          <w:b/>
          <w:bCs/>
          <w:szCs w:val="24"/>
        </w:rPr>
        <w:t>Bundesweiter Aktionstag</w:t>
      </w:r>
    </w:p>
    <w:p w14:paraId="463DA48A" w14:textId="3D2D68FA" w:rsidR="00C76CFA" w:rsidRPr="00C76CFA" w:rsidRDefault="00C76CFA" w:rsidP="000C3568">
      <w:pPr>
        <w:spacing w:after="120" w:line="240" w:lineRule="auto"/>
        <w:jc w:val="both"/>
        <w:rPr>
          <w:rFonts w:cstheme="minorHAnsi"/>
          <w:szCs w:val="24"/>
        </w:rPr>
      </w:pPr>
      <w:r w:rsidRPr="00DC2233">
        <w:rPr>
          <w:rFonts w:cstheme="minorHAnsi"/>
          <w:color w:val="00B0F0"/>
          <w:szCs w:val="24"/>
        </w:rPr>
        <w:t>[Stadt]</w:t>
      </w:r>
      <w:r w:rsidRPr="00C76CFA">
        <w:rPr>
          <w:rFonts w:cstheme="minorHAnsi"/>
          <w:szCs w:val="24"/>
        </w:rPr>
        <w:t xml:space="preserve">, 04.05.2023: Psychologiestudierende in ganz Deutschland haben heute mit einem </w:t>
      </w:r>
      <w:r w:rsidRPr="00C76CFA">
        <w:rPr>
          <w:rFonts w:cstheme="minorHAnsi"/>
          <w:b/>
          <w:bCs/>
          <w:szCs w:val="24"/>
        </w:rPr>
        <w:t>bundesweiten Aktionstag</w:t>
      </w:r>
      <w:r w:rsidRPr="00C76CFA">
        <w:rPr>
          <w:rFonts w:cstheme="minorHAnsi"/>
          <w:szCs w:val="24"/>
        </w:rPr>
        <w:t xml:space="preserve"> für eine Regelung zur Finanzierung der psychotherapeutischen Weiterbildung demonstriert - </w:t>
      </w:r>
      <w:r w:rsidRPr="00C76CFA">
        <w:rPr>
          <w:rFonts w:cstheme="minorHAnsi"/>
          <w:b/>
          <w:bCs/>
          <w:szCs w:val="24"/>
        </w:rPr>
        <w:t xml:space="preserve">gemeinsam, groß, laut </w:t>
      </w:r>
      <w:r w:rsidRPr="00C76CFA">
        <w:rPr>
          <w:rFonts w:cstheme="minorHAnsi"/>
          <w:szCs w:val="24"/>
        </w:rPr>
        <w:t xml:space="preserve">und </w:t>
      </w:r>
      <w:r w:rsidRPr="00C76CFA">
        <w:rPr>
          <w:rFonts w:cstheme="minorHAnsi"/>
          <w:b/>
          <w:bCs/>
          <w:szCs w:val="24"/>
        </w:rPr>
        <w:t>öffentlichkeitswirksam</w:t>
      </w:r>
      <w:r w:rsidRPr="00C76CFA">
        <w:rPr>
          <w:rFonts w:cstheme="minorHAnsi"/>
          <w:szCs w:val="24"/>
        </w:rPr>
        <w:t xml:space="preserve">. Mit Aktionen, Demonstrationen und </w:t>
      </w:r>
      <w:proofErr w:type="spellStart"/>
      <w:r w:rsidRPr="00C76CFA">
        <w:rPr>
          <w:rFonts w:cstheme="minorHAnsi"/>
          <w:szCs w:val="24"/>
        </w:rPr>
        <w:t>Social</w:t>
      </w:r>
      <w:proofErr w:type="spellEnd"/>
      <w:r w:rsidRPr="00C76CFA">
        <w:rPr>
          <w:rFonts w:cstheme="minorHAnsi"/>
          <w:szCs w:val="24"/>
        </w:rPr>
        <w:t xml:space="preserve"> Media Präsenz</w:t>
      </w:r>
      <w:r w:rsidR="00067D3C">
        <w:rPr>
          <w:rFonts w:cstheme="minorHAnsi"/>
          <w:szCs w:val="24"/>
        </w:rPr>
        <w:t xml:space="preserve"> (</w:t>
      </w:r>
      <w:r w:rsidR="00067D3C" w:rsidRPr="00067D3C">
        <w:rPr>
          <w:rFonts w:cstheme="minorHAnsi"/>
          <w:szCs w:val="24"/>
        </w:rPr>
        <w:t>#</w:t>
      </w:r>
      <w:proofErr w:type="spellStart"/>
      <w:r w:rsidR="00067D3C" w:rsidRPr="00067D3C">
        <w:rPr>
          <w:rFonts w:cstheme="minorHAnsi"/>
          <w:szCs w:val="24"/>
        </w:rPr>
        <w:t>PsychotherapieIstUnersetzlich</w:t>
      </w:r>
      <w:proofErr w:type="spellEnd"/>
      <w:r w:rsidR="00067D3C" w:rsidRPr="00067D3C">
        <w:rPr>
          <w:rFonts w:cstheme="minorHAnsi"/>
          <w:szCs w:val="24"/>
        </w:rPr>
        <w:t xml:space="preserve"> #</w:t>
      </w:r>
      <w:proofErr w:type="spellStart"/>
      <w:r w:rsidR="00067D3C" w:rsidRPr="00067D3C">
        <w:rPr>
          <w:rFonts w:cstheme="minorHAnsi"/>
          <w:szCs w:val="24"/>
        </w:rPr>
        <w:t>unsersetzlich</w:t>
      </w:r>
      <w:proofErr w:type="spellEnd"/>
      <w:r w:rsidR="00067D3C">
        <w:rPr>
          <w:rFonts w:cstheme="minorHAnsi"/>
          <w:szCs w:val="24"/>
        </w:rPr>
        <w:t>)</w:t>
      </w:r>
      <w:bookmarkStart w:id="0" w:name="_GoBack"/>
      <w:bookmarkEnd w:id="0"/>
      <w:r w:rsidRPr="00C76CFA">
        <w:rPr>
          <w:rFonts w:cstheme="minorHAnsi"/>
          <w:szCs w:val="24"/>
        </w:rPr>
        <w:t xml:space="preserve"> forderten sie eine gesetzliche Regelung, damit die psychotherapeutische Versorgung sowie die berufliche Zukunft </w:t>
      </w:r>
      <w:proofErr w:type="gramStart"/>
      <w:r w:rsidRPr="00C76CFA">
        <w:rPr>
          <w:rFonts w:cstheme="minorHAnsi"/>
          <w:szCs w:val="24"/>
        </w:rPr>
        <w:t>der nachkommenden Psychotherapeut</w:t>
      </w:r>
      <w:proofErr w:type="gramEnd"/>
      <w:r w:rsidRPr="00C76CFA">
        <w:rPr>
          <w:rFonts w:cstheme="minorHAnsi"/>
          <w:szCs w:val="24"/>
        </w:rPr>
        <w:t xml:space="preserve">*innen sichergestellt werden kann. Es muss von Beginn an möglich sein, ohne große Verzögerungen unter den gesetzlich vorgegebenen Rahmenbedingungen die Weiterbildung zum*zur Fachpsychotherapeut*in zu absolvieren. Nur so können sie anschließend mit den gesetzlichen Krankenkassen abrechnen. </w:t>
      </w:r>
      <w:r w:rsidRPr="00C76CFA">
        <w:rPr>
          <w:rFonts w:cstheme="minorHAnsi"/>
          <w:b/>
          <w:bCs/>
          <w:szCs w:val="24"/>
        </w:rPr>
        <w:t xml:space="preserve">Bisher gibt es jedoch noch keine Weiterbildungsplätze und keine gesetzliche Grundlage für deren Finanzierung. </w:t>
      </w:r>
      <w:r w:rsidRPr="00C76CFA">
        <w:rPr>
          <w:rFonts w:cstheme="minorHAnsi"/>
          <w:szCs w:val="24"/>
        </w:rPr>
        <w:t>Hierfür bedarf es einer gesetzlichen Regelung auf Bundesebene, die das Bundesgesundheitsministerium bisher jedoch versäumt hat. Dies muss umgehend nachgeholt werden.</w:t>
      </w:r>
    </w:p>
    <w:p w14:paraId="45DE15AE" w14:textId="1FE82659" w:rsidR="00C76CFA" w:rsidRPr="000C3568" w:rsidRDefault="007F78ED" w:rsidP="000C3568">
      <w:pPr>
        <w:spacing w:after="120" w:line="240" w:lineRule="auto"/>
        <w:jc w:val="both"/>
        <w:rPr>
          <w:rFonts w:cstheme="minorHAnsi"/>
          <w:color w:val="00B0F0"/>
          <w:szCs w:val="24"/>
        </w:rPr>
      </w:pPr>
      <w:r>
        <w:rPr>
          <w:rFonts w:cstheme="minorHAnsi"/>
          <w:color w:val="00B0F0"/>
          <w:szCs w:val="24"/>
        </w:rPr>
        <w:t>[</w:t>
      </w:r>
      <w:r w:rsidR="000C3568" w:rsidRPr="000C3568">
        <w:rPr>
          <w:rFonts w:cstheme="minorHAnsi"/>
          <w:color w:val="00B0F0"/>
          <w:szCs w:val="24"/>
        </w:rPr>
        <w:t>HIER ANPASSEN AN STADT: Info zu eurer Aktion</w:t>
      </w:r>
      <w:r w:rsidR="000C3568">
        <w:rPr>
          <w:rFonts w:cstheme="minorHAnsi"/>
          <w:color w:val="00B0F0"/>
          <w:szCs w:val="24"/>
        </w:rPr>
        <w:t xml:space="preserve"> (z.B. Auch XXX war </w:t>
      </w:r>
      <w:proofErr w:type="gramStart"/>
      <w:r w:rsidR="000C3568">
        <w:rPr>
          <w:rFonts w:cstheme="minorHAnsi"/>
          <w:color w:val="00B0F0"/>
          <w:szCs w:val="24"/>
        </w:rPr>
        <w:t>dabei)</w:t>
      </w:r>
      <w:r w:rsidR="000C3568" w:rsidRPr="000C3568">
        <w:rPr>
          <w:rFonts w:cstheme="minorHAnsi"/>
          <w:color w:val="00B0F0"/>
          <w:szCs w:val="24"/>
        </w:rPr>
        <w:t>/</w:t>
      </w:r>
      <w:proofErr w:type="gramEnd"/>
      <w:r w:rsidR="000C3568" w:rsidRPr="000C3568">
        <w:rPr>
          <w:rFonts w:cstheme="minorHAnsi"/>
          <w:color w:val="00B0F0"/>
          <w:szCs w:val="24"/>
        </w:rPr>
        <w:t xml:space="preserve"> </w:t>
      </w:r>
      <w:r w:rsidR="00C76CFA" w:rsidRPr="000C3568">
        <w:rPr>
          <w:rFonts w:cstheme="minorHAnsi"/>
          <w:color w:val="00B0F0"/>
          <w:szCs w:val="24"/>
        </w:rPr>
        <w:t>kurze</w:t>
      </w:r>
      <w:r w:rsidR="000C3568" w:rsidRPr="000C3568">
        <w:rPr>
          <w:rFonts w:cstheme="minorHAnsi"/>
          <w:color w:val="00B0F0"/>
          <w:szCs w:val="24"/>
        </w:rPr>
        <w:t>s</w:t>
      </w:r>
      <w:r w:rsidR="00C76CFA" w:rsidRPr="000C3568">
        <w:rPr>
          <w:rFonts w:cstheme="minorHAnsi"/>
          <w:color w:val="00B0F0"/>
          <w:szCs w:val="24"/>
        </w:rPr>
        <w:t xml:space="preserve"> Zitat / Aussagen von betroffenen …</w:t>
      </w:r>
      <w:r>
        <w:rPr>
          <w:rFonts w:cstheme="minorHAnsi"/>
          <w:color w:val="00B0F0"/>
          <w:szCs w:val="24"/>
        </w:rPr>
        <w:t>]</w:t>
      </w:r>
    </w:p>
    <w:p w14:paraId="73F27BFD" w14:textId="77777777" w:rsidR="00C76CFA" w:rsidRPr="00C76CFA" w:rsidRDefault="00C76CFA" w:rsidP="000C3568">
      <w:pPr>
        <w:spacing w:after="120" w:line="240" w:lineRule="auto"/>
        <w:jc w:val="both"/>
        <w:rPr>
          <w:rFonts w:cstheme="minorHAnsi"/>
          <w:szCs w:val="24"/>
        </w:rPr>
      </w:pPr>
      <w:r w:rsidRPr="00C76CFA">
        <w:rPr>
          <w:rFonts w:cstheme="minorHAnsi"/>
          <w:b/>
          <w:bCs/>
          <w:szCs w:val="24"/>
        </w:rPr>
        <w:t>Petition zur Finanzierung der Psychotherapie-Weiterbildung</w:t>
      </w:r>
    </w:p>
    <w:p w14:paraId="388B9990" w14:textId="77777777" w:rsidR="00C76CFA" w:rsidRPr="00C76CFA" w:rsidRDefault="00C76CFA" w:rsidP="000C3568">
      <w:pPr>
        <w:spacing w:after="120" w:line="240" w:lineRule="auto"/>
        <w:jc w:val="both"/>
        <w:rPr>
          <w:rFonts w:cstheme="minorHAnsi"/>
          <w:szCs w:val="24"/>
        </w:rPr>
      </w:pPr>
      <w:r w:rsidRPr="00C76CFA">
        <w:rPr>
          <w:rFonts w:cstheme="minorHAnsi"/>
          <w:szCs w:val="24"/>
        </w:rPr>
        <w:t xml:space="preserve">Gleichzeitig wurde heute die </w:t>
      </w:r>
      <w:r w:rsidRPr="00C76CFA">
        <w:rPr>
          <w:rFonts w:cstheme="minorHAnsi"/>
          <w:b/>
          <w:bCs/>
          <w:szCs w:val="24"/>
        </w:rPr>
        <w:t>Bundestagspetition zur Finanzierung der psychotherapeutischen Weiterbildung</w:t>
      </w:r>
      <w:r w:rsidRPr="00C76CFA">
        <w:rPr>
          <w:rFonts w:cstheme="minorHAnsi"/>
          <w:szCs w:val="24"/>
        </w:rPr>
        <w:t xml:space="preserve"> online </w:t>
      </w:r>
      <w:r w:rsidRPr="00C76CFA">
        <w:rPr>
          <w:rFonts w:cstheme="minorHAnsi"/>
          <w:b/>
          <w:bCs/>
          <w:szCs w:val="24"/>
        </w:rPr>
        <w:t>veröffentlicht</w:t>
      </w:r>
      <w:r w:rsidRPr="00C76CFA">
        <w:rPr>
          <w:rFonts w:cstheme="minorHAnsi"/>
          <w:szCs w:val="24"/>
        </w:rPr>
        <w:t xml:space="preserve">. Felix </w:t>
      </w:r>
      <w:proofErr w:type="spellStart"/>
      <w:r w:rsidRPr="00C76CFA">
        <w:rPr>
          <w:rFonts w:cstheme="minorHAnsi"/>
          <w:szCs w:val="24"/>
        </w:rPr>
        <w:t>Kiunke</w:t>
      </w:r>
      <w:proofErr w:type="spellEnd"/>
      <w:r w:rsidRPr="00C76CFA">
        <w:rPr>
          <w:rFonts w:cstheme="minorHAnsi"/>
          <w:szCs w:val="24"/>
        </w:rPr>
        <w:t>, Psychologie-Student aus Kassel und Vertreter der PsyFaKo, hat die Petition stellvertretend für die zukünftigen Psychotherapeut*innen in Weiterbildung eingereicht. Gemeinsam mit über 50 Verbänden, Psychotherapeutenkammern und Fachgesellschaften wird darin gefordert, die angemessene Finanzierung der obligatorischen ambulanten und stationären Weiterbildung gesetzlich zu regeln, um die psychotherapeutische Versorgung für Kinder, Jugendliche und Erwachsene sowie die berufliche Zukunft der nachkommenden Psychotherapeut*innen zu gewährleisten.</w:t>
      </w:r>
    </w:p>
    <w:p w14:paraId="5E8EFE81" w14:textId="77777777" w:rsidR="00C76CFA" w:rsidRPr="00C76CFA" w:rsidRDefault="00C76CFA" w:rsidP="000C3568">
      <w:pPr>
        <w:spacing w:after="120" w:line="240" w:lineRule="auto"/>
        <w:jc w:val="both"/>
        <w:rPr>
          <w:rFonts w:cstheme="minorHAnsi"/>
          <w:szCs w:val="24"/>
        </w:rPr>
      </w:pPr>
      <w:r w:rsidRPr="00C76CFA">
        <w:rPr>
          <w:rFonts w:cstheme="minorHAnsi"/>
          <w:b/>
          <w:bCs/>
          <w:szCs w:val="24"/>
        </w:rPr>
        <w:t>Hintergrund:</w:t>
      </w:r>
    </w:p>
    <w:p w14:paraId="2EC688DC" w14:textId="77777777" w:rsidR="00C76CFA" w:rsidRPr="00C76CFA" w:rsidRDefault="00C76CFA" w:rsidP="000C3568">
      <w:pPr>
        <w:spacing w:after="120" w:line="240" w:lineRule="auto"/>
        <w:jc w:val="both"/>
        <w:rPr>
          <w:rFonts w:cstheme="minorHAnsi"/>
          <w:szCs w:val="24"/>
        </w:rPr>
      </w:pPr>
      <w:r w:rsidRPr="00C76CFA">
        <w:rPr>
          <w:rFonts w:cstheme="minorHAnsi"/>
          <w:szCs w:val="24"/>
        </w:rPr>
        <w:t xml:space="preserve">Die Heilberufsgesetze der Länder sehen vor, dass die gesamte Weiterbildung in hauptberuflicher Tätigkeit mit einem angemessenen Gehalt erfolgt. Dazu zählen sowohl die ambulante als auch die stationäre psychotherapeutische Weiterbildung. Der Handlungsbedarf ist dringend, denn seit Herbst 2022 gibt es erste Absolvent*innen der neuen Studiengänge und in der Folge </w:t>
      </w:r>
      <w:proofErr w:type="gramStart"/>
      <w:r w:rsidRPr="00C76CFA">
        <w:rPr>
          <w:rFonts w:cstheme="minorHAnsi"/>
          <w:szCs w:val="24"/>
        </w:rPr>
        <w:t>die ersten neuapprobierten Psychotherapeut</w:t>
      </w:r>
      <w:proofErr w:type="gramEnd"/>
      <w:r w:rsidRPr="00C76CFA">
        <w:rPr>
          <w:rFonts w:cstheme="minorHAnsi"/>
          <w:szCs w:val="24"/>
        </w:rPr>
        <w:t xml:space="preserve">*innen. Ihre Zahl wird bis zum Frühjahr 2024 auf circa 1.000 und bis 2025 auf jährlich mindestens 2.500 Absolvent*innen ansteigen. </w:t>
      </w:r>
      <w:proofErr w:type="gramStart"/>
      <w:r w:rsidRPr="00C76CFA">
        <w:rPr>
          <w:rFonts w:cstheme="minorHAnsi"/>
          <w:szCs w:val="24"/>
        </w:rPr>
        <w:t>Diesen Psychotherapeut</w:t>
      </w:r>
      <w:proofErr w:type="gramEnd"/>
      <w:r w:rsidRPr="00C76CFA">
        <w:rPr>
          <w:rFonts w:cstheme="minorHAnsi"/>
          <w:szCs w:val="24"/>
        </w:rPr>
        <w:t>*innen muss eine Weiterbildung mit angemessener Bezahlung ermöglicht werden.</w:t>
      </w:r>
    </w:p>
    <w:p w14:paraId="117D2C47" w14:textId="77777777" w:rsidR="00C76CFA" w:rsidRPr="00C76CFA" w:rsidRDefault="00C76CFA" w:rsidP="000C3568">
      <w:pPr>
        <w:spacing w:after="120" w:line="240" w:lineRule="auto"/>
        <w:jc w:val="both"/>
        <w:rPr>
          <w:rFonts w:cstheme="minorHAnsi"/>
          <w:szCs w:val="24"/>
        </w:rPr>
      </w:pPr>
      <w:r w:rsidRPr="00C76CFA">
        <w:rPr>
          <w:rFonts w:cstheme="minorHAnsi"/>
          <w:szCs w:val="24"/>
        </w:rPr>
        <w:t xml:space="preserve">Zuletzt hatte der Berufsstand am 28. März 2023 in einem offenen Brief an Bundesgesundheitsminister Karl Lauterbach appelliert, u.a. in den geplanten Versorgungsgesetzen auch die ausreichende Finanzierung der Weiterbildung </w:t>
      </w:r>
      <w:proofErr w:type="gramStart"/>
      <w:r w:rsidRPr="00C76CFA">
        <w:rPr>
          <w:rFonts w:cstheme="minorHAnsi"/>
          <w:szCs w:val="24"/>
        </w:rPr>
        <w:t>von Psychotherapeut</w:t>
      </w:r>
      <w:proofErr w:type="gramEnd"/>
      <w:r w:rsidRPr="00C76CFA">
        <w:rPr>
          <w:rFonts w:cstheme="minorHAnsi"/>
          <w:szCs w:val="24"/>
        </w:rPr>
        <w:t>*innen zu regeln.</w:t>
      </w:r>
    </w:p>
    <w:p w14:paraId="0A1856CB" w14:textId="77777777" w:rsidR="00C76CFA" w:rsidRPr="00C76CFA" w:rsidRDefault="00C76CFA" w:rsidP="000C3568">
      <w:pPr>
        <w:spacing w:after="120" w:line="240" w:lineRule="auto"/>
        <w:jc w:val="both"/>
        <w:rPr>
          <w:rFonts w:cstheme="minorHAnsi"/>
          <w:szCs w:val="24"/>
        </w:rPr>
      </w:pPr>
      <w:r w:rsidRPr="00C76CFA">
        <w:rPr>
          <w:rFonts w:cstheme="minorHAnsi"/>
          <w:szCs w:val="24"/>
        </w:rPr>
        <w:t>Die Forderungen und Bemühungen werden von der Bundespsychotherapeutenkammer (</w:t>
      </w:r>
      <w:proofErr w:type="spellStart"/>
      <w:r w:rsidRPr="00C76CFA">
        <w:rPr>
          <w:rFonts w:cstheme="minorHAnsi"/>
          <w:szCs w:val="24"/>
        </w:rPr>
        <w:t>BPtK</w:t>
      </w:r>
      <w:proofErr w:type="spellEnd"/>
      <w:r w:rsidRPr="00C76CFA">
        <w:rPr>
          <w:rFonts w:cstheme="minorHAnsi"/>
          <w:szCs w:val="24"/>
        </w:rPr>
        <w:t>) sowie über 50 Verbänden, Psychotherapeutenkammern und Fachgesellschaften mitgetragen. Gemeinsam wurde auch die an den Deutschen Bundestag adressierte Petition zur Finanzierung der psychotherapeutischen Weiterbildung erstellt. Studierende wie Berufsstand rufen zur Mitzeichnung der Petition (</w:t>
      </w:r>
      <w:proofErr w:type="spellStart"/>
      <w:r w:rsidRPr="00C76CFA">
        <w:rPr>
          <w:rFonts w:cstheme="minorHAnsi"/>
          <w:szCs w:val="24"/>
        </w:rPr>
        <w:t>Id</w:t>
      </w:r>
      <w:proofErr w:type="spellEnd"/>
      <w:r w:rsidRPr="00C76CFA">
        <w:rPr>
          <w:rFonts w:cstheme="minorHAnsi"/>
          <w:szCs w:val="24"/>
        </w:rPr>
        <w:t xml:space="preserve">-Nummer: 148151) unter </w:t>
      </w:r>
      <w:hyperlink r:id="rId7" w:history="1">
        <w:r w:rsidRPr="00C76CFA">
          <w:rPr>
            <w:rStyle w:val="Hyperlink"/>
            <w:rFonts w:cstheme="minorHAnsi"/>
            <w:szCs w:val="24"/>
          </w:rPr>
          <w:t>https://epetitionen.bundestag.de/content/petitionen/_2023/_03/_23/Petition_148151.html</w:t>
        </w:r>
      </w:hyperlink>
      <w:r w:rsidRPr="00C76CFA">
        <w:rPr>
          <w:rFonts w:cstheme="minorHAnsi"/>
          <w:szCs w:val="24"/>
        </w:rPr>
        <w:t xml:space="preserve"> bis zum 01.06.2023 auf.</w:t>
      </w:r>
    </w:p>
    <w:p w14:paraId="03F6A9A7" w14:textId="77777777" w:rsidR="00DC2233" w:rsidRDefault="00135CBD" w:rsidP="000C3568">
      <w:pPr>
        <w:spacing w:after="120" w:line="240" w:lineRule="auto"/>
        <w:jc w:val="both"/>
        <w:rPr>
          <w:rFonts w:cstheme="minorHAnsi"/>
          <w:b/>
          <w:szCs w:val="24"/>
        </w:rPr>
      </w:pPr>
      <w:r w:rsidRPr="00C76CFA">
        <w:rPr>
          <w:rFonts w:cstheme="minorHAnsi"/>
          <w:b/>
          <w:szCs w:val="24"/>
        </w:rPr>
        <w:t>Pressekontakt:</w:t>
      </w:r>
      <w:r w:rsidR="007C5280" w:rsidRPr="00C76CFA">
        <w:rPr>
          <w:rFonts w:cstheme="minorHAnsi"/>
          <w:b/>
          <w:szCs w:val="24"/>
        </w:rPr>
        <w:t xml:space="preserve"> </w:t>
      </w:r>
    </w:p>
    <w:p w14:paraId="596119F7" w14:textId="4728D16A" w:rsidR="002C745E" w:rsidRPr="00C76CFA" w:rsidRDefault="002C745E" w:rsidP="000C3568">
      <w:pPr>
        <w:spacing w:after="120" w:line="240" w:lineRule="auto"/>
        <w:jc w:val="both"/>
        <w:rPr>
          <w:rFonts w:cstheme="minorHAnsi"/>
          <w:b/>
          <w:szCs w:val="24"/>
        </w:rPr>
      </w:pPr>
      <w:r w:rsidRPr="00C76CFA">
        <w:rPr>
          <w:rFonts w:cstheme="minorHAnsi"/>
          <w:b/>
          <w:color w:val="00B0F0"/>
          <w:szCs w:val="24"/>
        </w:rPr>
        <w:t xml:space="preserve">[EURE ANSPRECHPERSON mind. mit Angabe </w:t>
      </w:r>
      <w:proofErr w:type="gramStart"/>
      <w:r w:rsidRPr="00C76CFA">
        <w:rPr>
          <w:rFonts w:cstheme="minorHAnsi"/>
          <w:b/>
          <w:color w:val="00B0F0"/>
          <w:szCs w:val="24"/>
        </w:rPr>
        <w:t>von Name</w:t>
      </w:r>
      <w:proofErr w:type="gramEnd"/>
      <w:r w:rsidR="007F78ED">
        <w:rPr>
          <w:rFonts w:cstheme="minorHAnsi"/>
          <w:b/>
          <w:color w:val="00B0F0"/>
          <w:szCs w:val="24"/>
        </w:rPr>
        <w:t>,</w:t>
      </w:r>
      <w:r w:rsidRPr="00C76CFA">
        <w:rPr>
          <w:rFonts w:cstheme="minorHAnsi"/>
          <w:b/>
          <w:color w:val="00B0F0"/>
          <w:szCs w:val="24"/>
        </w:rPr>
        <w:t xml:space="preserve"> Fachschaft</w:t>
      </w:r>
      <w:r w:rsidR="007F78ED">
        <w:rPr>
          <w:rFonts w:cstheme="minorHAnsi"/>
          <w:b/>
          <w:color w:val="00B0F0"/>
          <w:szCs w:val="24"/>
        </w:rPr>
        <w:t xml:space="preserve">, </w:t>
      </w:r>
      <w:r w:rsidR="00BA79BA" w:rsidRPr="00C76CFA">
        <w:rPr>
          <w:rFonts w:cstheme="minorHAnsi"/>
          <w:b/>
          <w:color w:val="00B0F0"/>
          <w:szCs w:val="24"/>
        </w:rPr>
        <w:t>E</w:t>
      </w:r>
      <w:r w:rsidRPr="00C76CFA">
        <w:rPr>
          <w:rFonts w:cstheme="minorHAnsi"/>
          <w:b/>
          <w:color w:val="00B0F0"/>
          <w:szCs w:val="24"/>
        </w:rPr>
        <w:t>-</w:t>
      </w:r>
      <w:r w:rsidR="00BA79BA" w:rsidRPr="00C76CFA">
        <w:rPr>
          <w:rFonts w:cstheme="minorHAnsi"/>
          <w:b/>
          <w:color w:val="00B0F0"/>
          <w:szCs w:val="24"/>
        </w:rPr>
        <w:t>M</w:t>
      </w:r>
      <w:r w:rsidRPr="00C76CFA">
        <w:rPr>
          <w:rFonts w:cstheme="minorHAnsi"/>
          <w:b/>
          <w:color w:val="00B0F0"/>
          <w:szCs w:val="24"/>
        </w:rPr>
        <w:t>ail-Adresse]</w:t>
      </w:r>
    </w:p>
    <w:sectPr w:rsidR="002C745E" w:rsidRPr="00C76CFA" w:rsidSect="00137393">
      <w:headerReference w:type="default" r:id="rId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39FD6" w14:textId="77777777" w:rsidR="002A2454" w:rsidRDefault="002A2454" w:rsidP="007F1A27">
      <w:pPr>
        <w:spacing w:after="0" w:line="240" w:lineRule="auto"/>
      </w:pPr>
      <w:r>
        <w:separator/>
      </w:r>
    </w:p>
  </w:endnote>
  <w:endnote w:type="continuationSeparator" w:id="0">
    <w:p w14:paraId="0FDED75B" w14:textId="77777777" w:rsidR="002A2454" w:rsidRDefault="002A2454" w:rsidP="007F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6124" w14:textId="77777777" w:rsidR="002A2454" w:rsidRDefault="002A2454" w:rsidP="007F1A27">
      <w:pPr>
        <w:spacing w:after="0" w:line="240" w:lineRule="auto"/>
      </w:pPr>
      <w:r>
        <w:separator/>
      </w:r>
    </w:p>
  </w:footnote>
  <w:footnote w:type="continuationSeparator" w:id="0">
    <w:p w14:paraId="7DD6E4B2" w14:textId="77777777" w:rsidR="002A2454" w:rsidRDefault="002A2454" w:rsidP="007F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F835" w14:textId="43346630" w:rsidR="005543FA" w:rsidRPr="003C73C8" w:rsidRDefault="005543FA" w:rsidP="005543FA">
    <w:pPr>
      <w:pStyle w:val="Kopfzeile"/>
      <w:numPr>
        <w:ilvl w:val="0"/>
        <w:numId w:val="7"/>
      </w:numPr>
      <w:rPr>
        <w:i/>
        <w:color w:val="00B0F0"/>
      </w:rPr>
    </w:pPr>
    <w:r w:rsidRPr="003C73C8">
      <w:rPr>
        <w:i/>
        <w:color w:val="00B0F0"/>
      </w:rPr>
      <w:t xml:space="preserve">Alles was </w:t>
    </w:r>
    <w:r w:rsidR="003C73C8">
      <w:rPr>
        <w:i/>
        <w:color w:val="00B0F0"/>
      </w:rPr>
      <w:t xml:space="preserve">[in </w:t>
    </w:r>
    <w:r w:rsidRPr="003C73C8">
      <w:rPr>
        <w:i/>
        <w:color w:val="00B0F0"/>
      </w:rPr>
      <w:t>türkis</w:t>
    </w:r>
    <w:r w:rsidR="003C73C8">
      <w:rPr>
        <w:i/>
        <w:color w:val="00B0F0"/>
      </w:rPr>
      <w:t>en Klammern ist],</w:t>
    </w:r>
    <w:r w:rsidRPr="003C73C8">
      <w:rPr>
        <w:i/>
        <w:color w:val="00B0F0"/>
      </w:rPr>
      <w:t xml:space="preserve"> müsste noch von euch angepasst werden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BF9"/>
    <w:multiLevelType w:val="hybridMultilevel"/>
    <w:tmpl w:val="6130FEE0"/>
    <w:lvl w:ilvl="0" w:tplc="4C585140">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932D1A6" w:tentative="1">
      <w:start w:val="1"/>
      <w:numFmt w:val="lowerLetter"/>
      <w:lvlText w:val="%3."/>
      <w:lvlJc w:val="left"/>
      <w:pPr>
        <w:tabs>
          <w:tab w:val="num" w:pos="2160"/>
        </w:tabs>
        <w:ind w:left="2160" w:hanging="360"/>
      </w:pPr>
    </w:lvl>
    <w:lvl w:ilvl="3" w:tplc="88F24F3E" w:tentative="1">
      <w:start w:val="1"/>
      <w:numFmt w:val="lowerLetter"/>
      <w:lvlText w:val="%4."/>
      <w:lvlJc w:val="left"/>
      <w:pPr>
        <w:tabs>
          <w:tab w:val="num" w:pos="2880"/>
        </w:tabs>
        <w:ind w:left="2880" w:hanging="360"/>
      </w:pPr>
    </w:lvl>
    <w:lvl w:ilvl="4" w:tplc="4DECBD38" w:tentative="1">
      <w:start w:val="1"/>
      <w:numFmt w:val="lowerLetter"/>
      <w:lvlText w:val="%5."/>
      <w:lvlJc w:val="left"/>
      <w:pPr>
        <w:tabs>
          <w:tab w:val="num" w:pos="3600"/>
        </w:tabs>
        <w:ind w:left="3600" w:hanging="360"/>
      </w:pPr>
    </w:lvl>
    <w:lvl w:ilvl="5" w:tplc="9F700B02" w:tentative="1">
      <w:start w:val="1"/>
      <w:numFmt w:val="lowerLetter"/>
      <w:lvlText w:val="%6."/>
      <w:lvlJc w:val="left"/>
      <w:pPr>
        <w:tabs>
          <w:tab w:val="num" w:pos="4320"/>
        </w:tabs>
        <w:ind w:left="4320" w:hanging="360"/>
      </w:pPr>
    </w:lvl>
    <w:lvl w:ilvl="6" w:tplc="A7DE70DA" w:tentative="1">
      <w:start w:val="1"/>
      <w:numFmt w:val="lowerLetter"/>
      <w:lvlText w:val="%7."/>
      <w:lvlJc w:val="left"/>
      <w:pPr>
        <w:tabs>
          <w:tab w:val="num" w:pos="5040"/>
        </w:tabs>
        <w:ind w:left="5040" w:hanging="360"/>
      </w:pPr>
    </w:lvl>
    <w:lvl w:ilvl="7" w:tplc="D86C2B92" w:tentative="1">
      <w:start w:val="1"/>
      <w:numFmt w:val="lowerLetter"/>
      <w:lvlText w:val="%8."/>
      <w:lvlJc w:val="left"/>
      <w:pPr>
        <w:tabs>
          <w:tab w:val="num" w:pos="5760"/>
        </w:tabs>
        <w:ind w:left="5760" w:hanging="360"/>
      </w:pPr>
    </w:lvl>
    <w:lvl w:ilvl="8" w:tplc="04209B72" w:tentative="1">
      <w:start w:val="1"/>
      <w:numFmt w:val="lowerLetter"/>
      <w:lvlText w:val="%9."/>
      <w:lvlJc w:val="left"/>
      <w:pPr>
        <w:tabs>
          <w:tab w:val="num" w:pos="6480"/>
        </w:tabs>
        <w:ind w:left="6480" w:hanging="360"/>
      </w:pPr>
    </w:lvl>
  </w:abstractNum>
  <w:abstractNum w:abstractNumId="1" w15:restartNumberingAfterBreak="0">
    <w:nsid w:val="0B1E33D5"/>
    <w:multiLevelType w:val="hybridMultilevel"/>
    <w:tmpl w:val="7BF0455C"/>
    <w:lvl w:ilvl="0" w:tplc="A99AFC0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B6D4F"/>
    <w:multiLevelType w:val="hybridMultilevel"/>
    <w:tmpl w:val="5DE80C0A"/>
    <w:lvl w:ilvl="0" w:tplc="4C585140">
      <w:start w:val="1"/>
      <w:numFmt w:val="lowerLetter"/>
      <w:lvlText w:val="%1."/>
      <w:lvlJc w:val="left"/>
      <w:pPr>
        <w:tabs>
          <w:tab w:val="num" w:pos="720"/>
        </w:tabs>
        <w:ind w:left="720" w:hanging="360"/>
      </w:pPr>
    </w:lvl>
    <w:lvl w:ilvl="1" w:tplc="0407000F">
      <w:start w:val="1"/>
      <w:numFmt w:val="decimal"/>
      <w:lvlText w:val="%2."/>
      <w:lvlJc w:val="left"/>
      <w:pPr>
        <w:tabs>
          <w:tab w:val="num" w:pos="1440"/>
        </w:tabs>
        <w:ind w:left="1440" w:hanging="360"/>
      </w:pPr>
      <w:rPr>
        <w:rFonts w:hint="default"/>
      </w:rPr>
    </w:lvl>
    <w:lvl w:ilvl="2" w:tplc="8932D1A6" w:tentative="1">
      <w:start w:val="1"/>
      <w:numFmt w:val="lowerLetter"/>
      <w:lvlText w:val="%3."/>
      <w:lvlJc w:val="left"/>
      <w:pPr>
        <w:tabs>
          <w:tab w:val="num" w:pos="2160"/>
        </w:tabs>
        <w:ind w:left="2160" w:hanging="360"/>
      </w:pPr>
    </w:lvl>
    <w:lvl w:ilvl="3" w:tplc="88F24F3E" w:tentative="1">
      <w:start w:val="1"/>
      <w:numFmt w:val="lowerLetter"/>
      <w:lvlText w:val="%4."/>
      <w:lvlJc w:val="left"/>
      <w:pPr>
        <w:tabs>
          <w:tab w:val="num" w:pos="2880"/>
        </w:tabs>
        <w:ind w:left="2880" w:hanging="360"/>
      </w:pPr>
    </w:lvl>
    <w:lvl w:ilvl="4" w:tplc="4DECBD38" w:tentative="1">
      <w:start w:val="1"/>
      <w:numFmt w:val="lowerLetter"/>
      <w:lvlText w:val="%5."/>
      <w:lvlJc w:val="left"/>
      <w:pPr>
        <w:tabs>
          <w:tab w:val="num" w:pos="3600"/>
        </w:tabs>
        <w:ind w:left="3600" w:hanging="360"/>
      </w:pPr>
    </w:lvl>
    <w:lvl w:ilvl="5" w:tplc="9F700B02" w:tentative="1">
      <w:start w:val="1"/>
      <w:numFmt w:val="lowerLetter"/>
      <w:lvlText w:val="%6."/>
      <w:lvlJc w:val="left"/>
      <w:pPr>
        <w:tabs>
          <w:tab w:val="num" w:pos="4320"/>
        </w:tabs>
        <w:ind w:left="4320" w:hanging="360"/>
      </w:pPr>
    </w:lvl>
    <w:lvl w:ilvl="6" w:tplc="A7DE70DA" w:tentative="1">
      <w:start w:val="1"/>
      <w:numFmt w:val="lowerLetter"/>
      <w:lvlText w:val="%7."/>
      <w:lvlJc w:val="left"/>
      <w:pPr>
        <w:tabs>
          <w:tab w:val="num" w:pos="5040"/>
        </w:tabs>
        <w:ind w:left="5040" w:hanging="360"/>
      </w:pPr>
    </w:lvl>
    <w:lvl w:ilvl="7" w:tplc="D86C2B92" w:tentative="1">
      <w:start w:val="1"/>
      <w:numFmt w:val="lowerLetter"/>
      <w:lvlText w:val="%8."/>
      <w:lvlJc w:val="left"/>
      <w:pPr>
        <w:tabs>
          <w:tab w:val="num" w:pos="5760"/>
        </w:tabs>
        <w:ind w:left="5760" w:hanging="360"/>
      </w:pPr>
    </w:lvl>
    <w:lvl w:ilvl="8" w:tplc="04209B72" w:tentative="1">
      <w:start w:val="1"/>
      <w:numFmt w:val="lowerLetter"/>
      <w:lvlText w:val="%9."/>
      <w:lvlJc w:val="left"/>
      <w:pPr>
        <w:tabs>
          <w:tab w:val="num" w:pos="6480"/>
        </w:tabs>
        <w:ind w:left="6480" w:hanging="360"/>
      </w:pPr>
    </w:lvl>
  </w:abstractNum>
  <w:abstractNum w:abstractNumId="3" w15:restartNumberingAfterBreak="0">
    <w:nsid w:val="439E3D94"/>
    <w:multiLevelType w:val="hybridMultilevel"/>
    <w:tmpl w:val="309E68EA"/>
    <w:lvl w:ilvl="0" w:tplc="4C585140">
      <w:start w:val="1"/>
      <w:numFmt w:val="lowerLetter"/>
      <w:lvlText w:val="%1."/>
      <w:lvlJc w:val="left"/>
      <w:pPr>
        <w:tabs>
          <w:tab w:val="num" w:pos="720"/>
        </w:tabs>
        <w:ind w:left="720" w:hanging="360"/>
      </w:pPr>
    </w:lvl>
    <w:lvl w:ilvl="1" w:tplc="7BF842EA">
      <w:start w:val="1"/>
      <w:numFmt w:val="lowerLetter"/>
      <w:lvlText w:val="%2."/>
      <w:lvlJc w:val="left"/>
      <w:pPr>
        <w:tabs>
          <w:tab w:val="num" w:pos="1440"/>
        </w:tabs>
        <w:ind w:left="1440" w:hanging="360"/>
      </w:pPr>
    </w:lvl>
    <w:lvl w:ilvl="2" w:tplc="8932D1A6" w:tentative="1">
      <w:start w:val="1"/>
      <w:numFmt w:val="lowerLetter"/>
      <w:lvlText w:val="%3."/>
      <w:lvlJc w:val="left"/>
      <w:pPr>
        <w:tabs>
          <w:tab w:val="num" w:pos="2160"/>
        </w:tabs>
        <w:ind w:left="2160" w:hanging="360"/>
      </w:pPr>
    </w:lvl>
    <w:lvl w:ilvl="3" w:tplc="88F24F3E" w:tentative="1">
      <w:start w:val="1"/>
      <w:numFmt w:val="lowerLetter"/>
      <w:lvlText w:val="%4."/>
      <w:lvlJc w:val="left"/>
      <w:pPr>
        <w:tabs>
          <w:tab w:val="num" w:pos="2880"/>
        </w:tabs>
        <w:ind w:left="2880" w:hanging="360"/>
      </w:pPr>
    </w:lvl>
    <w:lvl w:ilvl="4" w:tplc="4DECBD38" w:tentative="1">
      <w:start w:val="1"/>
      <w:numFmt w:val="lowerLetter"/>
      <w:lvlText w:val="%5."/>
      <w:lvlJc w:val="left"/>
      <w:pPr>
        <w:tabs>
          <w:tab w:val="num" w:pos="3600"/>
        </w:tabs>
        <w:ind w:left="3600" w:hanging="360"/>
      </w:pPr>
    </w:lvl>
    <w:lvl w:ilvl="5" w:tplc="9F700B02" w:tentative="1">
      <w:start w:val="1"/>
      <w:numFmt w:val="lowerLetter"/>
      <w:lvlText w:val="%6."/>
      <w:lvlJc w:val="left"/>
      <w:pPr>
        <w:tabs>
          <w:tab w:val="num" w:pos="4320"/>
        </w:tabs>
        <w:ind w:left="4320" w:hanging="360"/>
      </w:pPr>
    </w:lvl>
    <w:lvl w:ilvl="6" w:tplc="A7DE70DA" w:tentative="1">
      <w:start w:val="1"/>
      <w:numFmt w:val="lowerLetter"/>
      <w:lvlText w:val="%7."/>
      <w:lvlJc w:val="left"/>
      <w:pPr>
        <w:tabs>
          <w:tab w:val="num" w:pos="5040"/>
        </w:tabs>
        <w:ind w:left="5040" w:hanging="360"/>
      </w:pPr>
    </w:lvl>
    <w:lvl w:ilvl="7" w:tplc="D86C2B92" w:tentative="1">
      <w:start w:val="1"/>
      <w:numFmt w:val="lowerLetter"/>
      <w:lvlText w:val="%8."/>
      <w:lvlJc w:val="left"/>
      <w:pPr>
        <w:tabs>
          <w:tab w:val="num" w:pos="5760"/>
        </w:tabs>
        <w:ind w:left="5760" w:hanging="360"/>
      </w:pPr>
    </w:lvl>
    <w:lvl w:ilvl="8" w:tplc="04209B72" w:tentative="1">
      <w:start w:val="1"/>
      <w:numFmt w:val="lowerLetter"/>
      <w:lvlText w:val="%9."/>
      <w:lvlJc w:val="left"/>
      <w:pPr>
        <w:tabs>
          <w:tab w:val="num" w:pos="6480"/>
        </w:tabs>
        <w:ind w:left="6480" w:hanging="360"/>
      </w:pPr>
    </w:lvl>
  </w:abstractNum>
  <w:abstractNum w:abstractNumId="4" w15:restartNumberingAfterBreak="0">
    <w:nsid w:val="482038E6"/>
    <w:multiLevelType w:val="hybridMultilevel"/>
    <w:tmpl w:val="381E4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BD0BAF"/>
    <w:multiLevelType w:val="hybridMultilevel"/>
    <w:tmpl w:val="C15C83DE"/>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65196D"/>
    <w:multiLevelType w:val="hybridMultilevel"/>
    <w:tmpl w:val="351CF630"/>
    <w:lvl w:ilvl="0" w:tplc="46FC93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C0"/>
    <w:rsid w:val="00024C03"/>
    <w:rsid w:val="00061BA0"/>
    <w:rsid w:val="00067D3C"/>
    <w:rsid w:val="0008374C"/>
    <w:rsid w:val="000B3D71"/>
    <w:rsid w:val="000C3568"/>
    <w:rsid w:val="00103AE8"/>
    <w:rsid w:val="00104CA9"/>
    <w:rsid w:val="00135CBD"/>
    <w:rsid w:val="00137393"/>
    <w:rsid w:val="00197874"/>
    <w:rsid w:val="001B103F"/>
    <w:rsid w:val="00292674"/>
    <w:rsid w:val="002A2454"/>
    <w:rsid w:val="002C5C85"/>
    <w:rsid w:val="002C745E"/>
    <w:rsid w:val="003050BC"/>
    <w:rsid w:val="003C73C8"/>
    <w:rsid w:val="0048463C"/>
    <w:rsid w:val="00484C3B"/>
    <w:rsid w:val="004F3FFC"/>
    <w:rsid w:val="005543FA"/>
    <w:rsid w:val="00573123"/>
    <w:rsid w:val="005953F4"/>
    <w:rsid w:val="00597A06"/>
    <w:rsid w:val="005A5AD9"/>
    <w:rsid w:val="005C5116"/>
    <w:rsid w:val="005D584E"/>
    <w:rsid w:val="00600918"/>
    <w:rsid w:val="00651FDA"/>
    <w:rsid w:val="00674BB8"/>
    <w:rsid w:val="00690EFF"/>
    <w:rsid w:val="006A3C59"/>
    <w:rsid w:val="006D03CD"/>
    <w:rsid w:val="006D7AE3"/>
    <w:rsid w:val="00716D65"/>
    <w:rsid w:val="00740A13"/>
    <w:rsid w:val="00740E17"/>
    <w:rsid w:val="00753120"/>
    <w:rsid w:val="007A563F"/>
    <w:rsid w:val="007B6A97"/>
    <w:rsid w:val="007C5280"/>
    <w:rsid w:val="007C566C"/>
    <w:rsid w:val="007F1A27"/>
    <w:rsid w:val="007F78ED"/>
    <w:rsid w:val="00817D56"/>
    <w:rsid w:val="00875B71"/>
    <w:rsid w:val="00885CAD"/>
    <w:rsid w:val="008961FF"/>
    <w:rsid w:val="008B0020"/>
    <w:rsid w:val="008D1964"/>
    <w:rsid w:val="009109E8"/>
    <w:rsid w:val="00943A03"/>
    <w:rsid w:val="00966CA8"/>
    <w:rsid w:val="009A61AF"/>
    <w:rsid w:val="009C0A0A"/>
    <w:rsid w:val="009E69BE"/>
    <w:rsid w:val="00A00C51"/>
    <w:rsid w:val="00A15A5F"/>
    <w:rsid w:val="00A36DE5"/>
    <w:rsid w:val="00A739D0"/>
    <w:rsid w:val="00A92D3F"/>
    <w:rsid w:val="00AF6C3D"/>
    <w:rsid w:val="00B32204"/>
    <w:rsid w:val="00B41C0D"/>
    <w:rsid w:val="00B6331E"/>
    <w:rsid w:val="00B666CF"/>
    <w:rsid w:val="00BA79BA"/>
    <w:rsid w:val="00BB41BB"/>
    <w:rsid w:val="00BC6D11"/>
    <w:rsid w:val="00C5350C"/>
    <w:rsid w:val="00C61C41"/>
    <w:rsid w:val="00C76CFA"/>
    <w:rsid w:val="00CF3343"/>
    <w:rsid w:val="00DC2233"/>
    <w:rsid w:val="00DD4DC5"/>
    <w:rsid w:val="00E850C0"/>
    <w:rsid w:val="00EC0DE1"/>
    <w:rsid w:val="00EF2A06"/>
    <w:rsid w:val="00EF7864"/>
    <w:rsid w:val="00F2136A"/>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FBA0"/>
  <w15:chartTrackingRefBased/>
  <w15:docId w15:val="{7EA10736-17CB-482F-8EB8-F07742E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50C0"/>
    <w:pPr>
      <w:ind w:left="720"/>
      <w:contextualSpacing/>
    </w:pPr>
  </w:style>
  <w:style w:type="character" w:styleId="Kommentarzeichen">
    <w:name w:val="annotation reference"/>
    <w:basedOn w:val="Absatz-Standardschriftart"/>
    <w:uiPriority w:val="99"/>
    <w:semiHidden/>
    <w:unhideWhenUsed/>
    <w:rsid w:val="00A00C51"/>
    <w:rPr>
      <w:sz w:val="16"/>
      <w:szCs w:val="16"/>
    </w:rPr>
  </w:style>
  <w:style w:type="paragraph" w:styleId="Kommentartext">
    <w:name w:val="annotation text"/>
    <w:basedOn w:val="Standard"/>
    <w:link w:val="KommentartextZchn"/>
    <w:uiPriority w:val="99"/>
    <w:semiHidden/>
    <w:unhideWhenUsed/>
    <w:rsid w:val="00A00C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0C51"/>
    <w:rPr>
      <w:sz w:val="20"/>
      <w:szCs w:val="20"/>
    </w:rPr>
  </w:style>
  <w:style w:type="paragraph" w:styleId="Kommentarthema">
    <w:name w:val="annotation subject"/>
    <w:basedOn w:val="Kommentartext"/>
    <w:next w:val="Kommentartext"/>
    <w:link w:val="KommentarthemaZchn"/>
    <w:uiPriority w:val="99"/>
    <w:semiHidden/>
    <w:unhideWhenUsed/>
    <w:rsid w:val="00A00C51"/>
    <w:rPr>
      <w:b/>
      <w:bCs/>
    </w:rPr>
  </w:style>
  <w:style w:type="character" w:customStyle="1" w:styleId="KommentarthemaZchn">
    <w:name w:val="Kommentarthema Zchn"/>
    <w:basedOn w:val="KommentartextZchn"/>
    <w:link w:val="Kommentarthema"/>
    <w:uiPriority w:val="99"/>
    <w:semiHidden/>
    <w:rsid w:val="00A00C51"/>
    <w:rPr>
      <w:b/>
      <w:bCs/>
      <w:sz w:val="20"/>
      <w:szCs w:val="20"/>
    </w:rPr>
  </w:style>
  <w:style w:type="paragraph" w:styleId="Sprechblasentext">
    <w:name w:val="Balloon Text"/>
    <w:basedOn w:val="Standard"/>
    <w:link w:val="SprechblasentextZchn"/>
    <w:uiPriority w:val="99"/>
    <w:semiHidden/>
    <w:unhideWhenUsed/>
    <w:rsid w:val="00A00C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C51"/>
    <w:rPr>
      <w:rFonts w:ascii="Segoe UI" w:hAnsi="Segoe UI" w:cs="Segoe UI"/>
      <w:sz w:val="18"/>
      <w:szCs w:val="18"/>
    </w:rPr>
  </w:style>
  <w:style w:type="paragraph" w:styleId="Kopfzeile">
    <w:name w:val="header"/>
    <w:basedOn w:val="Standard"/>
    <w:link w:val="KopfzeileZchn"/>
    <w:uiPriority w:val="99"/>
    <w:unhideWhenUsed/>
    <w:rsid w:val="007F1A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1A27"/>
  </w:style>
  <w:style w:type="paragraph" w:styleId="Fuzeile">
    <w:name w:val="footer"/>
    <w:basedOn w:val="Standard"/>
    <w:link w:val="FuzeileZchn"/>
    <w:uiPriority w:val="99"/>
    <w:unhideWhenUsed/>
    <w:rsid w:val="007F1A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1A27"/>
  </w:style>
  <w:style w:type="character" w:styleId="Hyperlink">
    <w:name w:val="Hyperlink"/>
    <w:basedOn w:val="Absatz-Standardschriftart"/>
    <w:uiPriority w:val="99"/>
    <w:unhideWhenUsed/>
    <w:rsid w:val="007F1A27"/>
    <w:rPr>
      <w:color w:val="0563C1" w:themeColor="hyperlink"/>
      <w:u w:val="single"/>
    </w:rPr>
  </w:style>
  <w:style w:type="paragraph" w:styleId="Funotentext">
    <w:name w:val="footnote text"/>
    <w:basedOn w:val="Standard"/>
    <w:link w:val="FunotentextZchn"/>
    <w:uiPriority w:val="99"/>
    <w:semiHidden/>
    <w:unhideWhenUsed/>
    <w:rsid w:val="000837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374C"/>
    <w:rPr>
      <w:sz w:val="20"/>
      <w:szCs w:val="20"/>
    </w:rPr>
  </w:style>
  <w:style w:type="character" w:styleId="Funotenzeichen">
    <w:name w:val="footnote reference"/>
    <w:basedOn w:val="Absatz-Standardschriftart"/>
    <w:uiPriority w:val="99"/>
    <w:semiHidden/>
    <w:unhideWhenUsed/>
    <w:rsid w:val="0008374C"/>
    <w:rPr>
      <w:vertAlign w:val="superscript"/>
    </w:rPr>
  </w:style>
  <w:style w:type="table" w:customStyle="1" w:styleId="TableNormal">
    <w:name w:val="Table Normal"/>
    <w:rsid w:val="0029267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6A3C59"/>
    <w:rPr>
      <w:color w:val="954F72" w:themeColor="followedHyperlink"/>
      <w:u w:val="single"/>
    </w:rPr>
  </w:style>
  <w:style w:type="character" w:styleId="NichtaufgelsteErwhnung">
    <w:name w:val="Unresolved Mention"/>
    <w:basedOn w:val="Absatz-Standardschriftart"/>
    <w:uiPriority w:val="99"/>
    <w:semiHidden/>
    <w:unhideWhenUsed/>
    <w:rsid w:val="00C76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661">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sChild>
        <w:div w:id="1816019679">
          <w:marLeft w:val="2203"/>
          <w:marRight w:val="0"/>
          <w:marTop w:val="144"/>
          <w:marBottom w:val="0"/>
          <w:divBdr>
            <w:top w:val="none" w:sz="0" w:space="0" w:color="auto"/>
            <w:left w:val="none" w:sz="0" w:space="0" w:color="auto"/>
            <w:bottom w:val="none" w:sz="0" w:space="0" w:color="auto"/>
            <w:right w:val="none" w:sz="0" w:space="0" w:color="auto"/>
          </w:divBdr>
        </w:div>
        <w:div w:id="1489790487">
          <w:marLeft w:val="2203"/>
          <w:marRight w:val="0"/>
          <w:marTop w:val="144"/>
          <w:marBottom w:val="0"/>
          <w:divBdr>
            <w:top w:val="none" w:sz="0" w:space="0" w:color="auto"/>
            <w:left w:val="none" w:sz="0" w:space="0" w:color="auto"/>
            <w:bottom w:val="none" w:sz="0" w:space="0" w:color="auto"/>
            <w:right w:val="none" w:sz="0" w:space="0" w:color="auto"/>
          </w:divBdr>
        </w:div>
        <w:div w:id="245236825">
          <w:marLeft w:val="2203"/>
          <w:marRight w:val="0"/>
          <w:marTop w:val="144"/>
          <w:marBottom w:val="0"/>
          <w:divBdr>
            <w:top w:val="none" w:sz="0" w:space="0" w:color="auto"/>
            <w:left w:val="none" w:sz="0" w:space="0" w:color="auto"/>
            <w:bottom w:val="none" w:sz="0" w:space="0" w:color="auto"/>
            <w:right w:val="none" w:sz="0" w:space="0" w:color="auto"/>
          </w:divBdr>
        </w:div>
        <w:div w:id="1132332637">
          <w:marLeft w:val="2203"/>
          <w:marRight w:val="0"/>
          <w:marTop w:val="144"/>
          <w:marBottom w:val="0"/>
          <w:divBdr>
            <w:top w:val="none" w:sz="0" w:space="0" w:color="auto"/>
            <w:left w:val="none" w:sz="0" w:space="0" w:color="auto"/>
            <w:bottom w:val="none" w:sz="0" w:space="0" w:color="auto"/>
            <w:right w:val="none" w:sz="0" w:space="0" w:color="auto"/>
          </w:divBdr>
        </w:div>
        <w:div w:id="1944997394">
          <w:marLeft w:val="2203"/>
          <w:marRight w:val="0"/>
          <w:marTop w:val="144"/>
          <w:marBottom w:val="0"/>
          <w:divBdr>
            <w:top w:val="none" w:sz="0" w:space="0" w:color="auto"/>
            <w:left w:val="none" w:sz="0" w:space="0" w:color="auto"/>
            <w:bottom w:val="none" w:sz="0" w:space="0" w:color="auto"/>
            <w:right w:val="none" w:sz="0" w:space="0" w:color="auto"/>
          </w:divBdr>
        </w:div>
      </w:divsChild>
    </w:div>
    <w:div w:id="1281765563">
      <w:bodyDiv w:val="1"/>
      <w:marLeft w:val="0"/>
      <w:marRight w:val="0"/>
      <w:marTop w:val="0"/>
      <w:marBottom w:val="0"/>
      <w:divBdr>
        <w:top w:val="none" w:sz="0" w:space="0" w:color="auto"/>
        <w:left w:val="none" w:sz="0" w:space="0" w:color="auto"/>
        <w:bottom w:val="none" w:sz="0" w:space="0" w:color="auto"/>
        <w:right w:val="none" w:sz="0" w:space="0" w:color="auto"/>
      </w:divBdr>
    </w:div>
    <w:div w:id="1506628571">
      <w:bodyDiv w:val="1"/>
      <w:marLeft w:val="0"/>
      <w:marRight w:val="0"/>
      <w:marTop w:val="0"/>
      <w:marBottom w:val="0"/>
      <w:divBdr>
        <w:top w:val="none" w:sz="0" w:space="0" w:color="auto"/>
        <w:left w:val="none" w:sz="0" w:space="0" w:color="auto"/>
        <w:bottom w:val="none" w:sz="0" w:space="0" w:color="auto"/>
        <w:right w:val="none" w:sz="0" w:space="0" w:color="auto"/>
      </w:divBdr>
    </w:div>
    <w:div w:id="1817063375">
      <w:bodyDiv w:val="1"/>
      <w:marLeft w:val="0"/>
      <w:marRight w:val="0"/>
      <w:marTop w:val="0"/>
      <w:marBottom w:val="0"/>
      <w:divBdr>
        <w:top w:val="none" w:sz="0" w:space="0" w:color="auto"/>
        <w:left w:val="none" w:sz="0" w:space="0" w:color="auto"/>
        <w:bottom w:val="none" w:sz="0" w:space="0" w:color="auto"/>
        <w:right w:val="none" w:sz="0" w:space="0" w:color="auto"/>
      </w:divBdr>
    </w:div>
    <w:div w:id="20161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etitionen.bundestag.de/content/petitionen/_2023/_03/_23/Petition_1481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Heuring</dc:creator>
  <cp:keywords/>
  <dc:description/>
  <cp:lastModifiedBy>kea26</cp:lastModifiedBy>
  <cp:revision>6</cp:revision>
  <dcterms:created xsi:type="dcterms:W3CDTF">2023-05-04T18:34:00Z</dcterms:created>
  <dcterms:modified xsi:type="dcterms:W3CDTF">2023-05-04T18:47:00Z</dcterms:modified>
</cp:coreProperties>
</file>